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E9" w:rsidRPr="002875E9" w:rsidRDefault="002875E9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</w:p>
    <w:p w:rsidR="002875E9" w:rsidRPr="002875E9" w:rsidRDefault="002875E9" w:rsidP="002875E9">
      <w:pPr>
        <w:widowControl w:val="0"/>
        <w:tabs>
          <w:tab w:val="left" w:pos="709"/>
          <w:tab w:val="left" w:pos="10490"/>
        </w:tabs>
        <w:suppressAutoHyphens/>
        <w:spacing w:after="0"/>
        <w:ind w:right="1416"/>
        <w:jc w:val="center"/>
        <w:rPr>
          <w:b/>
          <w:sz w:val="24"/>
        </w:rPr>
      </w:pPr>
      <w:r w:rsidRPr="002875E9">
        <w:rPr>
          <w:b/>
          <w:sz w:val="24"/>
        </w:rPr>
        <w:t>Instrukcja postępowania w zakresie wypełnienia druku zgłoszenia szkody i likwidacji szkody</w:t>
      </w:r>
    </w:p>
    <w:p w:rsidR="002875E9" w:rsidRPr="002875E9" w:rsidRDefault="002875E9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75E9">
        <w:rPr>
          <w:rFonts w:cs="Arial"/>
        </w:rPr>
        <w:t>Do likwidacji szkody niezbędne są dokumenty:</w:t>
      </w: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75E9">
        <w:rPr>
          <w:rFonts w:cs="Arial"/>
        </w:rPr>
        <w:t>1.</w:t>
      </w:r>
      <w:r w:rsidR="00F46461" w:rsidRPr="002875E9">
        <w:rPr>
          <w:rFonts w:cs="Arial"/>
        </w:rPr>
        <w:t xml:space="preserve"> </w:t>
      </w:r>
      <w:r w:rsidR="002875E9">
        <w:rPr>
          <w:rFonts w:cs="Arial"/>
        </w:rPr>
        <w:t xml:space="preserve">Druk </w:t>
      </w:r>
      <w:r w:rsidRPr="002875E9">
        <w:rPr>
          <w:rFonts w:cs="Arial"/>
        </w:rPr>
        <w:t xml:space="preserve">zgłoszenia szkody (w załączeniu) </w:t>
      </w: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75E9">
        <w:rPr>
          <w:rFonts w:cs="Arial"/>
        </w:rPr>
        <w:t>-</w:t>
      </w:r>
      <w:r w:rsidR="00F46461" w:rsidRPr="002875E9">
        <w:rPr>
          <w:rFonts w:cs="Arial"/>
        </w:rPr>
        <w:t xml:space="preserve"> </w:t>
      </w:r>
      <w:r w:rsidRPr="002875E9">
        <w:rPr>
          <w:rFonts w:cs="Arial"/>
        </w:rPr>
        <w:t xml:space="preserve">druk szkody powinien być potwierdzony przez podmiot zrzeszony w KZ LZS , którego Poszkodowany jest zawodnikiem </w:t>
      </w:r>
    </w:p>
    <w:p w:rsidR="002875E9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75E9">
        <w:rPr>
          <w:rFonts w:cs="Arial"/>
        </w:rPr>
        <w:t>- numer rachunku bankowego do wypłaty świadczenia wskazany pisemnie przez opiekuna prawnego</w:t>
      </w:r>
      <w:r w:rsidR="002875E9">
        <w:rPr>
          <w:rFonts w:cs="Arial"/>
        </w:rPr>
        <w:t>, w razie braku posiadania rachunku bankowego należy wskazać nazwę i adres banku, do którego ubezpieczyciel powinien przekazać świadczenie.</w:t>
      </w: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75E9">
        <w:rPr>
          <w:rFonts w:cs="Arial"/>
        </w:rPr>
        <w:t>2.</w:t>
      </w:r>
      <w:r w:rsidR="00F46461" w:rsidRPr="002875E9">
        <w:rPr>
          <w:rFonts w:cs="Arial"/>
        </w:rPr>
        <w:t xml:space="preserve"> </w:t>
      </w:r>
      <w:r w:rsidRPr="002875E9">
        <w:rPr>
          <w:rFonts w:cs="Arial"/>
        </w:rPr>
        <w:t>Legitymacja członkowska ważna w dniu zdarzenia</w:t>
      </w: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75E9">
        <w:rPr>
          <w:rFonts w:cs="Arial"/>
        </w:rPr>
        <w:t>3.</w:t>
      </w:r>
      <w:r w:rsidR="00F46461" w:rsidRPr="002875E9">
        <w:rPr>
          <w:rFonts w:cs="Arial"/>
        </w:rPr>
        <w:t xml:space="preserve"> Kopia</w:t>
      </w:r>
      <w:r w:rsidRPr="002875E9">
        <w:rPr>
          <w:rFonts w:cs="Arial"/>
        </w:rPr>
        <w:t xml:space="preserve"> dowodu osobistego opiekuna prawnego Poszkodowanego (łącznie z danymi kontaktowymi:</w:t>
      </w: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75E9">
        <w:rPr>
          <w:rFonts w:cs="Arial"/>
        </w:rPr>
        <w:t>adres korespondencyjny, adres mailowy).</w:t>
      </w: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75E9">
        <w:rPr>
          <w:rFonts w:cs="Arial"/>
        </w:rPr>
        <w:t>4.</w:t>
      </w:r>
      <w:r w:rsidR="00F46461" w:rsidRPr="002875E9">
        <w:rPr>
          <w:rFonts w:cs="Arial"/>
        </w:rPr>
        <w:t xml:space="preserve"> </w:t>
      </w:r>
      <w:r w:rsidRPr="002875E9">
        <w:rPr>
          <w:rFonts w:cs="Arial"/>
        </w:rPr>
        <w:t>Dokumenty potwierdzające okoliczności wypadku np.: oświadczenie trenera/innego pracownika klubu sportowego, protokół powypadkowy lub sprawozdanie z meczu.</w:t>
      </w:r>
    </w:p>
    <w:p w:rsidR="001B682F" w:rsidRPr="002875E9" w:rsidRDefault="001B682F" w:rsidP="001B682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>5.</w:t>
      </w:r>
      <w:r w:rsidR="00F46461" w:rsidRPr="002875E9">
        <w:rPr>
          <w:rFonts w:cs="Arial"/>
        </w:rPr>
        <w:t xml:space="preserve"> </w:t>
      </w:r>
      <w:r w:rsidRPr="002875E9">
        <w:rPr>
          <w:rFonts w:cs="Arial"/>
        </w:rPr>
        <w:t>Komplet dokumentacji medycznej</w:t>
      </w: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>- dokument z udzielenia pierwszej pomocy medycznej,</w:t>
      </w: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>- dokumentacja medyczna z kontynuacji leczenia wraz z wynikami badań,</w:t>
      </w:r>
    </w:p>
    <w:p w:rsidR="00944AB6" w:rsidRPr="002875E9" w:rsidRDefault="00944AB6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>- faktury dotyczące kosztów leczenia,</w:t>
      </w: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 xml:space="preserve">- faktury za nabycie </w:t>
      </w:r>
      <w:r w:rsidR="00EB4890" w:rsidRPr="002875E9">
        <w:rPr>
          <w:rFonts w:cs="Arial"/>
        </w:rPr>
        <w:t xml:space="preserve">lub naprawę </w:t>
      </w:r>
      <w:r w:rsidRPr="002875E9">
        <w:rPr>
          <w:rFonts w:cs="Arial"/>
        </w:rPr>
        <w:t>protez i środków pomocniczych (ortezy)</w:t>
      </w:r>
      <w:r w:rsidR="002875E9">
        <w:rPr>
          <w:rFonts w:cs="Arial"/>
        </w:rPr>
        <w:t>,</w:t>
      </w: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>- informacja o zakończonym leczeniu (łącznie z ewentualną rehabilitacją).</w:t>
      </w: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B682F" w:rsidRPr="002875E9" w:rsidRDefault="001B682F" w:rsidP="002875E9">
      <w:pPr>
        <w:jc w:val="both"/>
        <w:rPr>
          <w:rFonts w:cs="Arial"/>
        </w:rPr>
      </w:pPr>
      <w:r w:rsidRPr="002875E9">
        <w:rPr>
          <w:rFonts w:cs="Arial"/>
          <w:color w:val="000000"/>
        </w:rPr>
        <w:t>Uprzejmie proszę o przesłanie skanów wymienionych dokumentów w celu zgłoszenia szkody do TU / uzupełnienia dokumentacji do procedury likwidacji szkody.</w:t>
      </w: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 xml:space="preserve">Po zarejestrowaniu szkody przez TU, zostanie nadany nr, który </w:t>
      </w:r>
      <w:r w:rsidR="002875E9">
        <w:rPr>
          <w:rFonts w:cs="Arial"/>
        </w:rPr>
        <w:t>zostanie przekazany</w:t>
      </w:r>
      <w:r w:rsidRPr="002875E9">
        <w:rPr>
          <w:rFonts w:cs="Arial"/>
        </w:rPr>
        <w:t xml:space="preserve"> do Poszkodowanego</w:t>
      </w:r>
      <w:r w:rsidR="002875E9">
        <w:rPr>
          <w:rFonts w:cs="Arial"/>
        </w:rPr>
        <w:t xml:space="preserve"> </w:t>
      </w:r>
      <w:r w:rsidRPr="002875E9">
        <w:rPr>
          <w:rFonts w:cs="Arial"/>
        </w:rPr>
        <w:t>-  proszę o adres mail (prywatny lub Klubu) w</w:t>
      </w:r>
      <w:r w:rsidR="002875E9">
        <w:rPr>
          <w:rFonts w:cs="Arial"/>
        </w:rPr>
        <w:t xml:space="preserve"> formularzu zgłoszenia szkody</w:t>
      </w:r>
      <w:r w:rsidRPr="002875E9">
        <w:rPr>
          <w:rFonts w:cs="Arial"/>
        </w:rPr>
        <w:t xml:space="preserve">. </w:t>
      </w: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>W dalszej korespondencji proszę powoływać się na podany numer szkody.</w:t>
      </w: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>Odszkodowanie jest wypłacane w terminie 30 dni od daty zawiadomienia TU o zdarzeniu.</w:t>
      </w:r>
    </w:p>
    <w:p w:rsidR="001B682F" w:rsidRPr="002875E9" w:rsidRDefault="001B682F" w:rsidP="002875E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875E9">
        <w:rPr>
          <w:rFonts w:cs="Arial"/>
        </w:rPr>
        <w:t>W przypadku, gdy leczenie nie jest zakończone, termin likwidacji szkody to 14 dni od daty otrzymania</w:t>
      </w:r>
    </w:p>
    <w:p w:rsidR="001B682F" w:rsidRPr="002875E9" w:rsidRDefault="001B682F" w:rsidP="002875E9">
      <w:pPr>
        <w:jc w:val="both"/>
        <w:rPr>
          <w:rFonts w:cs="Arial"/>
        </w:rPr>
      </w:pPr>
      <w:r w:rsidRPr="002875E9">
        <w:rPr>
          <w:rFonts w:cs="Arial"/>
        </w:rPr>
        <w:t>pełnej dokumentacji.</w:t>
      </w:r>
    </w:p>
    <w:p w:rsidR="001B682F" w:rsidRPr="002875E9" w:rsidRDefault="001B682F" w:rsidP="002875E9">
      <w:pPr>
        <w:jc w:val="both"/>
        <w:rPr>
          <w:rFonts w:cs="Arial"/>
        </w:rPr>
      </w:pPr>
      <w:r w:rsidRPr="002875E9">
        <w:rPr>
          <w:rFonts w:cs="Arial"/>
          <w:color w:val="000000"/>
        </w:rPr>
        <w:t>Jeżeli TU oceni, że do rozpoznania sprawy niezbędne są dodatkowe dokumenty poinformuje o tym w piśmie.</w:t>
      </w:r>
    </w:p>
    <w:p w:rsidR="001B682F" w:rsidRPr="002875E9" w:rsidRDefault="001B682F" w:rsidP="002875E9">
      <w:pPr>
        <w:jc w:val="both"/>
        <w:rPr>
          <w:rFonts w:cs="Arial"/>
        </w:rPr>
      </w:pPr>
      <w:r w:rsidRPr="002875E9">
        <w:rPr>
          <w:rFonts w:cs="Arial"/>
        </w:rPr>
        <w:t>O zakończeniu procedury likwidacji szkody i wypłacie świadczeń Poszkodowany zostanie poinformowany przez TU lub Brokera.</w:t>
      </w:r>
    </w:p>
    <w:p w:rsidR="004B2885" w:rsidRPr="002875E9" w:rsidRDefault="004B2885"/>
    <w:sectPr w:rsidR="004B2885" w:rsidRPr="0028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B2EBB"/>
    <w:multiLevelType w:val="hybridMultilevel"/>
    <w:tmpl w:val="585C3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2F"/>
    <w:rsid w:val="001B682F"/>
    <w:rsid w:val="002875E9"/>
    <w:rsid w:val="004B2885"/>
    <w:rsid w:val="00944AB6"/>
    <w:rsid w:val="00EB4890"/>
    <w:rsid w:val="00F46461"/>
    <w:rsid w:val="00F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Popiolkowska</dc:creator>
  <cp:lastModifiedBy>Dorota</cp:lastModifiedBy>
  <cp:revision>2</cp:revision>
  <dcterms:created xsi:type="dcterms:W3CDTF">2019-02-25T14:06:00Z</dcterms:created>
  <dcterms:modified xsi:type="dcterms:W3CDTF">2019-02-25T14:06:00Z</dcterms:modified>
</cp:coreProperties>
</file>